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19F8" w14:textId="77777777" w:rsidR="00B0696E" w:rsidRDefault="00000000">
      <w:pPr>
        <w:spacing w:after="0" w:line="259" w:lineRule="auto"/>
        <w:ind w:left="128" w:firstLine="0"/>
        <w:jc w:val="center"/>
      </w:pPr>
      <w:r>
        <w:rPr>
          <w:b/>
          <w:sz w:val="32"/>
        </w:rPr>
        <w:t>Gabriella Berg</w:t>
      </w:r>
    </w:p>
    <w:p w14:paraId="513444C4" w14:textId="77777777" w:rsidR="00B0696E" w:rsidRDefault="00000000">
      <w:pPr>
        <w:spacing w:after="0" w:line="259" w:lineRule="auto"/>
        <w:ind w:left="138"/>
        <w:jc w:val="center"/>
      </w:pPr>
      <w:r>
        <w:rPr>
          <w:b/>
        </w:rPr>
        <w:t xml:space="preserve">Gaby.m.berg@gmail.com </w:t>
      </w:r>
    </w:p>
    <w:p w14:paraId="5D3EEED7" w14:textId="77777777" w:rsidR="00B0696E" w:rsidRDefault="00000000">
      <w:pPr>
        <w:spacing w:after="0" w:line="259" w:lineRule="auto"/>
        <w:ind w:left="138"/>
        <w:jc w:val="center"/>
      </w:pPr>
      <w:r>
        <w:rPr>
          <w:b/>
        </w:rPr>
        <w:t>(651)-214-7493</w:t>
      </w:r>
    </w:p>
    <w:p w14:paraId="525D8D90" w14:textId="77777777" w:rsidR="00B0696E" w:rsidRDefault="00000000">
      <w:pPr>
        <w:spacing w:after="186" w:line="259" w:lineRule="auto"/>
        <w:ind w:left="128" w:firstLine="0"/>
        <w:jc w:val="center"/>
      </w:pPr>
      <w:r>
        <w:rPr>
          <w:b/>
        </w:rPr>
        <w:t xml:space="preserve">Portfolio: </w:t>
      </w:r>
      <w:proofErr w:type="spellStart"/>
      <w:r>
        <w:rPr>
          <w:b/>
          <w:color w:val="5B7DB2"/>
        </w:rPr>
        <w:t>gabriellaberg.design</w:t>
      </w:r>
      <w:proofErr w:type="spellEnd"/>
    </w:p>
    <w:p w14:paraId="6A0CB6E2" w14:textId="77777777" w:rsidR="00B0696E" w:rsidRDefault="00000000">
      <w:pPr>
        <w:pStyle w:val="Heading1"/>
        <w:ind w:left="-5"/>
      </w:pPr>
      <w:r>
        <w:t>SUMMARY</w:t>
      </w:r>
    </w:p>
    <w:p w14:paraId="04D0F9AF" w14:textId="77777777" w:rsidR="00B0696E" w:rsidRDefault="00000000">
      <w:pPr>
        <w:spacing w:after="158" w:line="259" w:lineRule="auto"/>
        <w:ind w:left="0" w:right="-128" w:firstLine="0"/>
      </w:pPr>
      <w:r>
        <w:rPr>
          <w:rFonts w:ascii="Calibri" w:eastAsia="Calibri" w:hAnsi="Calibri" w:cs="Calibri"/>
          <w:noProof/>
          <w:color w:val="000000"/>
          <w:sz w:val="22"/>
        </w:rPr>
        <mc:AlternateContent>
          <mc:Choice Requires="wpg">
            <w:drawing>
              <wp:inline distT="0" distB="0" distL="0" distR="0" wp14:anchorId="750A83A8" wp14:editId="2F69C1B0">
                <wp:extent cx="6858000" cy="12700"/>
                <wp:effectExtent l="0" t="0" r="0" b="0"/>
                <wp:docPr id="972" name="Group 97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07" name="Shape 207"/>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2" style="width:540pt;height:1pt;mso-position-horizontal-relative:char;mso-position-vertical-relative:line" coordsize="68580,127">
                <v:shape id="Shape 207" style="position:absolute;width:68580;height:0;left:0;top:0;" coordsize="6858000,0" path="m0,0l6858000,0">
                  <v:stroke weight="1pt" endcap="flat" joinstyle="miter" miterlimit="4" on="true" color="#181717"/>
                  <v:fill on="false" color="#000000" opacity="0"/>
                </v:shape>
              </v:group>
            </w:pict>
          </mc:Fallback>
        </mc:AlternateContent>
      </w:r>
    </w:p>
    <w:p w14:paraId="60077288" w14:textId="77777777" w:rsidR="00B0696E" w:rsidRDefault="00000000">
      <w:pPr>
        <w:spacing w:after="309"/>
      </w:pPr>
      <w:r>
        <w:t>As a dedicated graphic designer, I specialize in marketing and menu design, collaborating with local businesses to enhance their brand presence. My commitment to continuous learning drives me to stay updated with the latest design trends and techniques, ensuring that I deliver innovative and effective solutions to help businesses grow.</w:t>
      </w:r>
    </w:p>
    <w:p w14:paraId="18C1C1F2" w14:textId="77777777" w:rsidR="00B0696E" w:rsidRDefault="00000000">
      <w:pPr>
        <w:pStyle w:val="Heading1"/>
        <w:ind w:left="-5"/>
      </w:pPr>
      <w:r>
        <w:t>EXPERIENCE</w:t>
      </w:r>
    </w:p>
    <w:p w14:paraId="5C3A2206" w14:textId="77777777" w:rsidR="00B0696E" w:rsidRDefault="00000000">
      <w:pPr>
        <w:spacing w:after="158" w:line="259" w:lineRule="auto"/>
        <w:ind w:left="0" w:right="-128" w:firstLine="0"/>
      </w:pPr>
      <w:r>
        <w:rPr>
          <w:rFonts w:ascii="Calibri" w:eastAsia="Calibri" w:hAnsi="Calibri" w:cs="Calibri"/>
          <w:noProof/>
          <w:color w:val="000000"/>
          <w:sz w:val="22"/>
        </w:rPr>
        <mc:AlternateContent>
          <mc:Choice Requires="wpg">
            <w:drawing>
              <wp:inline distT="0" distB="0" distL="0" distR="0" wp14:anchorId="073847F2" wp14:editId="152CBB93">
                <wp:extent cx="6858000" cy="12700"/>
                <wp:effectExtent l="0" t="0" r="0" b="0"/>
                <wp:docPr id="973" name="Group 97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08" name="Shape 208"/>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3" style="width:540pt;height:1pt;mso-position-horizontal-relative:char;mso-position-vertical-relative:line" coordsize="68580,127">
                <v:shape id="Shape 208" style="position:absolute;width:68580;height:0;left:0;top:0;" coordsize="6858000,0" path="m0,0l6858000,0">
                  <v:stroke weight="1pt" endcap="flat" joinstyle="miter" miterlimit="4" on="true" color="#181717"/>
                  <v:fill on="false" color="#000000" opacity="0"/>
                </v:shape>
              </v:group>
            </w:pict>
          </mc:Fallback>
        </mc:AlternateContent>
      </w:r>
    </w:p>
    <w:p w14:paraId="3D383A77" w14:textId="77777777" w:rsidR="00B0696E" w:rsidRDefault="00000000">
      <w:r>
        <w:t>February 2025 – Present</w:t>
      </w:r>
    </w:p>
    <w:p w14:paraId="3127AB7E" w14:textId="77777777" w:rsidR="00B0696E" w:rsidRDefault="00000000">
      <w:pPr>
        <w:pStyle w:val="Heading1"/>
        <w:tabs>
          <w:tab w:val="center" w:pos="2053"/>
        </w:tabs>
        <w:ind w:left="-15" w:firstLine="0"/>
      </w:pPr>
      <w:r>
        <w:t xml:space="preserve"> </w:t>
      </w:r>
      <w:r>
        <w:tab/>
        <w:t>Freelance Graphic Designer</w:t>
      </w:r>
    </w:p>
    <w:p w14:paraId="59EAC675" w14:textId="77777777" w:rsidR="00B0696E" w:rsidRDefault="00000000">
      <w:pPr>
        <w:numPr>
          <w:ilvl w:val="0"/>
          <w:numId w:val="1"/>
        </w:numPr>
        <w:ind w:hanging="360"/>
      </w:pPr>
      <w:r>
        <w:t>Working with a local dental office designing marketing materials, flyers and their website.</w:t>
      </w:r>
    </w:p>
    <w:p w14:paraId="1ECC4D7F" w14:textId="77777777" w:rsidR="00B0696E" w:rsidRDefault="00000000">
      <w:pPr>
        <w:numPr>
          <w:ilvl w:val="0"/>
          <w:numId w:val="1"/>
        </w:numPr>
        <w:spacing w:after="189"/>
        <w:ind w:hanging="360"/>
      </w:pPr>
      <w:r>
        <w:t>Designing menus, promotional marking materials for a local restaurant.</w:t>
      </w:r>
    </w:p>
    <w:p w14:paraId="1EC5D68F" w14:textId="77777777" w:rsidR="00B0696E" w:rsidRDefault="00000000">
      <w:r>
        <w:t>February 2024 – February 2025</w:t>
      </w:r>
    </w:p>
    <w:p w14:paraId="26C4E220" w14:textId="77777777" w:rsidR="00B0696E" w:rsidRDefault="00000000">
      <w:pPr>
        <w:pStyle w:val="Heading1"/>
        <w:tabs>
          <w:tab w:val="center" w:pos="2445"/>
        </w:tabs>
        <w:ind w:left="-15" w:firstLine="0"/>
      </w:pPr>
      <w:r>
        <w:t xml:space="preserve"> </w:t>
      </w:r>
      <w:r>
        <w:tab/>
        <w:t>Minuteman Press Graphic Designer</w:t>
      </w:r>
    </w:p>
    <w:p w14:paraId="6A23A59D" w14:textId="77777777" w:rsidR="00B0696E" w:rsidRDefault="00000000">
      <w:pPr>
        <w:numPr>
          <w:ilvl w:val="0"/>
          <w:numId w:val="2"/>
        </w:numPr>
        <w:ind w:hanging="360"/>
      </w:pPr>
      <w:r>
        <w:t xml:space="preserve">Worked with Performance Foods and The Blue Plate Group in the upper Midwestern area as a restaurant </w:t>
      </w:r>
    </w:p>
    <w:p w14:paraId="74955684" w14:textId="77777777" w:rsidR="00B0696E" w:rsidRDefault="00000000">
      <w:pPr>
        <w:tabs>
          <w:tab w:val="center" w:pos="720"/>
          <w:tab w:val="center" w:pos="3011"/>
        </w:tabs>
        <w:ind w:left="0" w:firstLine="0"/>
      </w:pPr>
      <w:r>
        <w:t xml:space="preserve"> </w:t>
      </w:r>
      <w:r>
        <w:tab/>
        <w:t xml:space="preserve"> </w:t>
      </w:r>
      <w:r>
        <w:tab/>
        <w:t>menu and marketing materials designer.</w:t>
      </w:r>
    </w:p>
    <w:p w14:paraId="20250808" w14:textId="77777777" w:rsidR="00B0696E" w:rsidRDefault="00000000">
      <w:pPr>
        <w:numPr>
          <w:ilvl w:val="0"/>
          <w:numId w:val="2"/>
        </w:numPr>
        <w:ind w:hanging="360"/>
      </w:pPr>
      <w:r>
        <w:t>Assist local businesses with designing their marketing needs.</w:t>
      </w:r>
    </w:p>
    <w:p w14:paraId="47B1DAF8" w14:textId="77777777" w:rsidR="00B0696E" w:rsidRDefault="00000000">
      <w:pPr>
        <w:numPr>
          <w:ilvl w:val="0"/>
          <w:numId w:val="2"/>
        </w:numPr>
        <w:ind w:hanging="360"/>
      </w:pPr>
      <w:r>
        <w:t xml:space="preserve">Create and prepare print ready files and documents for digital press printing </w:t>
      </w:r>
    </w:p>
    <w:p w14:paraId="0D2A418D" w14:textId="77777777" w:rsidR="00B0696E" w:rsidRDefault="00000000">
      <w:pPr>
        <w:numPr>
          <w:ilvl w:val="0"/>
          <w:numId w:val="2"/>
        </w:numPr>
        <w:ind w:hanging="360"/>
      </w:pPr>
      <w:r>
        <w:t>Prep and run digital presses.</w:t>
      </w:r>
    </w:p>
    <w:p w14:paraId="29216F74" w14:textId="77777777" w:rsidR="00B0696E" w:rsidRDefault="00000000">
      <w:pPr>
        <w:numPr>
          <w:ilvl w:val="0"/>
          <w:numId w:val="2"/>
        </w:numPr>
        <w:spacing w:after="189"/>
        <w:ind w:hanging="360"/>
      </w:pPr>
      <w:r>
        <w:t>Knowledge on different paper types and uses for them within a marketing and printing scope.</w:t>
      </w:r>
    </w:p>
    <w:p w14:paraId="02BD7595" w14:textId="77777777" w:rsidR="00B0696E" w:rsidRDefault="00000000">
      <w:r>
        <w:t>February 2024 – Present</w:t>
      </w:r>
    </w:p>
    <w:p w14:paraId="395490B3" w14:textId="77777777" w:rsidR="00B0696E" w:rsidRDefault="00000000">
      <w:pPr>
        <w:pStyle w:val="Heading1"/>
        <w:tabs>
          <w:tab w:val="center" w:pos="1832"/>
        </w:tabs>
        <w:ind w:left="-15" w:firstLine="0"/>
      </w:pPr>
      <w:r>
        <w:t xml:space="preserve"> </w:t>
      </w:r>
      <w:r>
        <w:tab/>
        <w:t>Moe’s American Server</w:t>
      </w:r>
    </w:p>
    <w:p w14:paraId="7C3FE603" w14:textId="77777777" w:rsidR="00B0696E" w:rsidRDefault="00000000">
      <w:pPr>
        <w:numPr>
          <w:ilvl w:val="0"/>
          <w:numId w:val="3"/>
        </w:numPr>
        <w:ind w:hanging="360"/>
      </w:pPr>
      <w:r>
        <w:t>Delivered high-quality customer service in a fast-paced dining environment, consistently ensuring guest satisfaction.</w:t>
      </w:r>
    </w:p>
    <w:p w14:paraId="3A6800C5" w14:textId="77777777" w:rsidR="00B0696E" w:rsidRDefault="00000000">
      <w:pPr>
        <w:numPr>
          <w:ilvl w:val="0"/>
          <w:numId w:val="3"/>
        </w:numPr>
        <w:ind w:hanging="360"/>
      </w:pPr>
      <w:r>
        <w:t>Managed multiple tables efficiently while maintaining attention to detail and professionalism.</w:t>
      </w:r>
    </w:p>
    <w:p w14:paraId="42F24CD3" w14:textId="77777777" w:rsidR="00B0696E" w:rsidRDefault="00000000">
      <w:pPr>
        <w:numPr>
          <w:ilvl w:val="0"/>
          <w:numId w:val="3"/>
        </w:numPr>
        <w:ind w:hanging="360"/>
      </w:pPr>
      <w:r>
        <w:t>Communicated effectively with kitchen and bar staff to ensure timely and accurate order fulfillment.</w:t>
      </w:r>
    </w:p>
    <w:p w14:paraId="647A0A86" w14:textId="77777777" w:rsidR="00B0696E" w:rsidRDefault="00000000">
      <w:pPr>
        <w:numPr>
          <w:ilvl w:val="0"/>
          <w:numId w:val="3"/>
        </w:numPr>
        <w:ind w:hanging="360"/>
      </w:pPr>
      <w:r>
        <w:t>Handled customer complaints with patience and compassion to improve guest experience.</w:t>
      </w:r>
    </w:p>
    <w:p w14:paraId="38F2A8A5" w14:textId="77777777" w:rsidR="00B0696E" w:rsidRDefault="00000000">
      <w:pPr>
        <w:numPr>
          <w:ilvl w:val="0"/>
          <w:numId w:val="3"/>
        </w:numPr>
        <w:spacing w:after="309"/>
        <w:ind w:hanging="360"/>
      </w:pPr>
      <w:r>
        <w:t>Improved sales by marketing menu items and daily specials.</w:t>
      </w:r>
    </w:p>
    <w:p w14:paraId="503CA658" w14:textId="77777777" w:rsidR="00B0696E" w:rsidRDefault="00000000">
      <w:pPr>
        <w:pStyle w:val="Heading1"/>
        <w:ind w:left="-5"/>
      </w:pPr>
      <w:r>
        <w:t>EDUCATION</w:t>
      </w:r>
    </w:p>
    <w:p w14:paraId="41C66718" w14:textId="77777777" w:rsidR="00B0696E" w:rsidRDefault="00000000">
      <w:pPr>
        <w:spacing w:after="154" w:line="259" w:lineRule="auto"/>
        <w:ind w:left="0" w:right="-128" w:firstLine="0"/>
      </w:pPr>
      <w:r>
        <w:rPr>
          <w:rFonts w:ascii="Calibri" w:eastAsia="Calibri" w:hAnsi="Calibri" w:cs="Calibri"/>
          <w:noProof/>
          <w:color w:val="000000"/>
          <w:sz w:val="22"/>
        </w:rPr>
        <mc:AlternateContent>
          <mc:Choice Requires="wpg">
            <w:drawing>
              <wp:inline distT="0" distB="0" distL="0" distR="0" wp14:anchorId="7024B3C4" wp14:editId="4B115D57">
                <wp:extent cx="6858000" cy="12700"/>
                <wp:effectExtent l="0" t="0" r="0" b="0"/>
                <wp:docPr id="974" name="Group 974"/>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09" name="Shape 209"/>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4" style="width:540pt;height:1pt;mso-position-horizontal-relative:char;mso-position-vertical-relative:line" coordsize="68580,127">
                <v:shape id="Shape 209" style="position:absolute;width:68580;height:0;left:0;top:0;" coordsize="6858000,0" path="m0,0l6858000,0">
                  <v:stroke weight="1pt" endcap="flat" joinstyle="miter" miterlimit="4" on="true" color="#181717"/>
                  <v:fill on="false" color="#000000" opacity="0"/>
                </v:shape>
              </v:group>
            </w:pict>
          </mc:Fallback>
        </mc:AlternateContent>
      </w:r>
    </w:p>
    <w:p w14:paraId="736DD77C" w14:textId="77777777" w:rsidR="00B0696E" w:rsidRDefault="00000000">
      <w:pPr>
        <w:tabs>
          <w:tab w:val="center" w:pos="2624"/>
        </w:tabs>
        <w:ind w:left="0" w:firstLine="0"/>
      </w:pPr>
      <w:r>
        <w:t xml:space="preserve">Aug 2023 </w:t>
      </w:r>
      <w:r>
        <w:tab/>
        <w:t>Bachelor’s in Fine Arts (BFA)</w:t>
      </w:r>
    </w:p>
    <w:p w14:paraId="57F0B318" w14:textId="77777777" w:rsidR="00B0696E" w:rsidRDefault="00000000">
      <w:pPr>
        <w:tabs>
          <w:tab w:val="center" w:pos="3396"/>
        </w:tabs>
        <w:ind w:left="0" w:firstLine="0"/>
      </w:pPr>
      <w:r>
        <w:t xml:space="preserve"> </w:t>
      </w:r>
      <w:r>
        <w:tab/>
        <w:t>University of Wisconsin Stout | Menomonie, WI</w:t>
      </w:r>
    </w:p>
    <w:p w14:paraId="48139415" w14:textId="77777777" w:rsidR="00B0696E" w:rsidRDefault="00000000">
      <w:pPr>
        <w:tabs>
          <w:tab w:val="center" w:pos="2371"/>
        </w:tabs>
        <w:spacing w:after="309"/>
        <w:ind w:left="0" w:firstLine="0"/>
      </w:pPr>
      <w:r>
        <w:t xml:space="preserve"> </w:t>
      </w:r>
      <w:r>
        <w:tab/>
        <w:t>Major: Graphic Design</w:t>
      </w:r>
    </w:p>
    <w:p w14:paraId="3224C6D7" w14:textId="77777777" w:rsidR="00B0696E" w:rsidRDefault="00000000">
      <w:pPr>
        <w:pStyle w:val="Heading1"/>
        <w:ind w:left="-5"/>
      </w:pPr>
      <w:r>
        <w:lastRenderedPageBreak/>
        <w:t>SKILLS</w:t>
      </w:r>
    </w:p>
    <w:p w14:paraId="47ECFE72" w14:textId="77777777" w:rsidR="00B0696E" w:rsidRDefault="00000000">
      <w:pPr>
        <w:spacing w:after="163" w:line="259" w:lineRule="auto"/>
        <w:ind w:left="0" w:right="-128" w:firstLine="0"/>
      </w:pPr>
      <w:r>
        <w:rPr>
          <w:rFonts w:ascii="Calibri" w:eastAsia="Calibri" w:hAnsi="Calibri" w:cs="Calibri"/>
          <w:noProof/>
          <w:color w:val="000000"/>
          <w:sz w:val="22"/>
        </w:rPr>
        <mc:AlternateContent>
          <mc:Choice Requires="wpg">
            <w:drawing>
              <wp:inline distT="0" distB="0" distL="0" distR="0" wp14:anchorId="7436A519" wp14:editId="6F68AFC2">
                <wp:extent cx="6858000" cy="12700"/>
                <wp:effectExtent l="0" t="0" r="0" b="0"/>
                <wp:docPr id="975" name="Group 975"/>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10" name="Shape 210"/>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5" style="width:540pt;height:1pt;mso-position-horizontal-relative:char;mso-position-vertical-relative:line" coordsize="68580,127">
                <v:shape id="Shape 210" style="position:absolute;width:68580;height:0;left:0;top:0;" coordsize="6858000,0" path="m0,0l6858000,0">
                  <v:stroke weight="1pt" endcap="flat" joinstyle="miter" miterlimit="4" on="true" color="#181717"/>
                  <v:fill on="false" color="#000000" opacity="0"/>
                </v:shape>
              </v:group>
            </w:pict>
          </mc:Fallback>
        </mc:AlternateContent>
      </w:r>
    </w:p>
    <w:p w14:paraId="69EA3B2C" w14:textId="77777777" w:rsidR="00B0696E" w:rsidRDefault="00000000">
      <w:pPr>
        <w:spacing w:after="312"/>
      </w:pPr>
      <w:r>
        <w:t>Proficient with Adobe Suite programs, use of Ricoh digital press printers, and knowledge of print and digital design, paper and material types and their uses.</w:t>
      </w:r>
    </w:p>
    <w:p w14:paraId="59ECE611" w14:textId="77777777" w:rsidR="00B0696E" w:rsidRDefault="00000000">
      <w:pPr>
        <w:pStyle w:val="Heading1"/>
        <w:ind w:left="-5"/>
      </w:pPr>
      <w:r>
        <w:t>PROFESSIONAL REFERENCES</w:t>
      </w:r>
    </w:p>
    <w:p w14:paraId="70430745" w14:textId="77777777" w:rsidR="00B0696E" w:rsidRDefault="00000000">
      <w:pPr>
        <w:spacing w:after="161" w:line="259" w:lineRule="auto"/>
        <w:ind w:left="0" w:right="-128" w:firstLine="0"/>
      </w:pPr>
      <w:r>
        <w:rPr>
          <w:rFonts w:ascii="Calibri" w:eastAsia="Calibri" w:hAnsi="Calibri" w:cs="Calibri"/>
          <w:noProof/>
          <w:color w:val="000000"/>
          <w:sz w:val="22"/>
        </w:rPr>
        <mc:AlternateContent>
          <mc:Choice Requires="wpg">
            <w:drawing>
              <wp:inline distT="0" distB="0" distL="0" distR="0" wp14:anchorId="1E2B9319" wp14:editId="08B6F609">
                <wp:extent cx="6858000" cy="12700"/>
                <wp:effectExtent l="0" t="0" r="0" b="0"/>
                <wp:docPr id="976" name="Group 97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11" name="Shape 211"/>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6" style="width:540pt;height:1pt;mso-position-horizontal-relative:char;mso-position-vertical-relative:line" coordsize="68580,127">
                <v:shape id="Shape 211" style="position:absolute;width:68580;height:0;left:0;top:0;" coordsize="6858000,0" path="m0,0l6858000,0">
                  <v:stroke weight="1pt" endcap="flat" joinstyle="miter" miterlimit="4" on="true" color="#181717"/>
                  <v:fill on="false" color="#000000" opacity="0"/>
                </v:shape>
              </v:group>
            </w:pict>
          </mc:Fallback>
        </mc:AlternateContent>
      </w:r>
    </w:p>
    <w:p w14:paraId="567ACDE3" w14:textId="77777777" w:rsidR="00B0696E" w:rsidRDefault="00000000">
      <w:r>
        <w:t>Tiffany Bueckers, Graphic Designer</w:t>
      </w:r>
    </w:p>
    <w:p w14:paraId="403965FD" w14:textId="77777777" w:rsidR="00B0696E" w:rsidRDefault="00000000">
      <w:r>
        <w:t>Brie Nightingale, Health Partners Nurse</w:t>
      </w:r>
    </w:p>
    <w:sectPr w:rsidR="00B0696E">
      <w:pgSz w:w="12240" w:h="15840"/>
      <w:pgMar w:top="1440" w:right="84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7DB"/>
    <w:multiLevelType w:val="hybridMultilevel"/>
    <w:tmpl w:val="05C812A2"/>
    <w:lvl w:ilvl="0" w:tplc="4CC69DAC">
      <w:start w:val="1"/>
      <w:numFmt w:val="bullet"/>
      <w:lvlText w:val="•"/>
      <w:lvlJc w:val="left"/>
      <w:pPr>
        <w:ind w:left="1425"/>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67127C42">
      <w:start w:val="1"/>
      <w:numFmt w:val="bullet"/>
      <w:lvlText w:val="o"/>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76086C9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116EC3E">
      <w:start w:val="1"/>
      <w:numFmt w:val="bullet"/>
      <w:lvlText w:val="•"/>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EB224FA">
      <w:start w:val="1"/>
      <w:numFmt w:val="bullet"/>
      <w:lvlText w:val="o"/>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6F05E8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ACEB438">
      <w:start w:val="1"/>
      <w:numFmt w:val="bullet"/>
      <w:lvlText w:val="•"/>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508F004">
      <w:start w:val="1"/>
      <w:numFmt w:val="bullet"/>
      <w:lvlText w:val="o"/>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86781DBE">
      <w:start w:val="1"/>
      <w:numFmt w:val="bullet"/>
      <w:lvlText w:val="▪"/>
      <w:lvlJc w:val="left"/>
      <w:pPr>
        <w:ind w:left="72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4D004998"/>
    <w:multiLevelType w:val="hybridMultilevel"/>
    <w:tmpl w:val="3C805A84"/>
    <w:lvl w:ilvl="0" w:tplc="FF84FFD2">
      <w:start w:val="1"/>
      <w:numFmt w:val="bullet"/>
      <w:lvlText w:val="•"/>
      <w:lvlJc w:val="left"/>
      <w:pPr>
        <w:ind w:left="1425"/>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1D07818">
      <w:start w:val="1"/>
      <w:numFmt w:val="bullet"/>
      <w:lvlText w:val="o"/>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B5AEDF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56209150">
      <w:start w:val="1"/>
      <w:numFmt w:val="bullet"/>
      <w:lvlText w:val="•"/>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834854E">
      <w:start w:val="1"/>
      <w:numFmt w:val="bullet"/>
      <w:lvlText w:val="o"/>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640EC96C">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AFC7CC8">
      <w:start w:val="1"/>
      <w:numFmt w:val="bullet"/>
      <w:lvlText w:val="•"/>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9D6EEF62">
      <w:start w:val="1"/>
      <w:numFmt w:val="bullet"/>
      <w:lvlText w:val="o"/>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216C6D30">
      <w:start w:val="1"/>
      <w:numFmt w:val="bullet"/>
      <w:lvlText w:val="▪"/>
      <w:lvlJc w:val="left"/>
      <w:pPr>
        <w:ind w:left="72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59A71CAE"/>
    <w:multiLevelType w:val="hybridMultilevel"/>
    <w:tmpl w:val="F926EA8E"/>
    <w:lvl w:ilvl="0" w:tplc="1218A942">
      <w:start w:val="1"/>
      <w:numFmt w:val="bullet"/>
      <w:lvlText w:val="•"/>
      <w:lvlJc w:val="left"/>
      <w:pPr>
        <w:ind w:left="1425"/>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43A64C8">
      <w:start w:val="1"/>
      <w:numFmt w:val="bullet"/>
      <w:lvlText w:val="o"/>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ACC0B85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5CB4DC04">
      <w:start w:val="1"/>
      <w:numFmt w:val="bullet"/>
      <w:lvlText w:val="•"/>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76C547A">
      <w:start w:val="1"/>
      <w:numFmt w:val="bullet"/>
      <w:lvlText w:val="o"/>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9D24A9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C038D5AC">
      <w:start w:val="1"/>
      <w:numFmt w:val="bullet"/>
      <w:lvlText w:val="•"/>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60C59E6">
      <w:start w:val="1"/>
      <w:numFmt w:val="bullet"/>
      <w:lvlText w:val="o"/>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3C40D6B0">
      <w:start w:val="1"/>
      <w:numFmt w:val="bullet"/>
      <w:lvlText w:val="▪"/>
      <w:lvlJc w:val="left"/>
      <w:pPr>
        <w:ind w:left="72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num w:numId="1" w16cid:durableId="1171989399">
    <w:abstractNumId w:val="1"/>
  </w:num>
  <w:num w:numId="2" w16cid:durableId="1734768861">
    <w:abstractNumId w:val="2"/>
  </w:num>
  <w:num w:numId="3" w16cid:durableId="42415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6E"/>
    <w:rsid w:val="00380356"/>
    <w:rsid w:val="003C4DE6"/>
    <w:rsid w:val="00B0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7059D"/>
  <w15:docId w15:val="{98A7F610-0B69-0848-83CA-8445D187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7" w:lineRule="auto"/>
      <w:ind w:left="10" w:hanging="10"/>
    </w:pPr>
    <w:rPr>
      <w:rFonts w:ascii="Garamond" w:eastAsia="Garamond" w:hAnsi="Garamond" w:cs="Garamond"/>
      <w:color w:val="181717"/>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Garamond" w:eastAsia="Garamond" w:hAnsi="Garamond" w:cs="Garamond"/>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Gaby</dc:creator>
  <cp:keywords/>
  <cp:lastModifiedBy>Berg, Gaby</cp:lastModifiedBy>
  <cp:revision>2</cp:revision>
  <dcterms:created xsi:type="dcterms:W3CDTF">2025-04-24T15:46:00Z</dcterms:created>
  <dcterms:modified xsi:type="dcterms:W3CDTF">2025-04-24T15:46:00Z</dcterms:modified>
</cp:coreProperties>
</file>